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718"/>
        <w:gridCol w:w="718"/>
        <w:gridCol w:w="719"/>
        <w:gridCol w:w="720"/>
        <w:gridCol w:w="720"/>
        <w:gridCol w:w="720"/>
        <w:gridCol w:w="720"/>
        <w:gridCol w:w="720"/>
        <w:gridCol w:w="788"/>
        <w:gridCol w:w="720"/>
        <w:gridCol w:w="781"/>
        <w:gridCol w:w="720"/>
        <w:gridCol w:w="260"/>
        <w:gridCol w:w="1395"/>
      </w:tblGrid>
      <w:tr w:rsidR="00F136D5" w:rsidRPr="00F136D5" w14:paraId="773B6F61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1"/>
            </w:tblGrid>
            <w:tr w:rsidR="00F136D5" w:rsidRPr="00BE39FA" w14:paraId="2E0A56A6" w14:textId="77777777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2BBC5" w14:textId="302B9D17" w:rsidR="00F136D5" w:rsidRPr="00BE39FA" w:rsidRDefault="00F136D5" w:rsidP="00BE39FA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</w:pPr>
                  <w:r w:rsidRPr="00F136D5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es-MX"/>
                    </w:rPr>
                    <w:drawing>
                      <wp:anchor distT="0" distB="0" distL="114300" distR="114300" simplePos="0" relativeHeight="251663360" behindDoc="0" locked="0" layoutInCell="1" allowOverlap="1" wp14:anchorId="43FEB5A1" wp14:editId="1B0E3939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-502285</wp:posOffset>
                        </wp:positionV>
                        <wp:extent cx="1952625" cy="352425"/>
                        <wp:effectExtent l="0" t="0" r="9525" b="0"/>
                        <wp:wrapNone/>
                        <wp:docPr id="5" name="Imagen 5" descr="Logotipo&#10;&#10;Descripción generada automáticamente con confianza medi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306692-6D34-4D57-A0DE-C138987CFB3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5" descr="Logotipo&#10;&#10;Descripción generada automáticamente con confianza media">
                                  <a:extLst>
                                    <a:ext uri="{FF2B5EF4-FFF2-40B4-BE49-F238E27FC236}">
                                      <a16:creationId xmlns:a16="http://schemas.microsoft.com/office/drawing/2014/main" id="{AD306692-6D34-4D57-A0DE-C138987CFB3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B2:Q40"/>
                  <w:bookmarkEnd w:id="0"/>
                </w:p>
              </w:tc>
            </w:tr>
          </w:tbl>
          <w:p w14:paraId="5DAAEF4D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461" w14:textId="77777777" w:rsidR="00F136D5" w:rsidRPr="00BE39FA" w:rsidRDefault="00F136D5" w:rsidP="00BE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E3D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46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995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C9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BE1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CC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5D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2E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9B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83A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1C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62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6F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7DFB3A0C" w14:textId="77777777" w:rsidTr="00F136D5">
        <w:trPr>
          <w:trHeight w:val="79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3E2CDE8A" w14:textId="3E9009E9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136D5">
              <w:rPr>
                <w:rFonts w:ascii="Arial" w:eastAsia="Times New Roman" w:hAnsi="Arial" w:cs="Arial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1F41B" wp14:editId="39DE71F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-2540</wp:posOffset>
                      </wp:positionV>
                      <wp:extent cx="3552825" cy="533400"/>
                      <wp:effectExtent l="0" t="0" r="0" b="0"/>
                      <wp:wrapNone/>
                      <wp:docPr id="6" name="Cuadro de text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39430" w14:textId="77777777" w:rsidR="00F136D5" w:rsidRDefault="00F136D5" w:rsidP="00BE39FA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  <w:lang w:val="en-US"/>
                                    </w:rPr>
                                    <w:t>Presupuesto de Ventas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1F4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-1.75pt;margin-top:-.2pt;width:279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" filled="f" stroked="f">
                      <v:textbox>
                        <w:txbxContent>
                          <w:p w14:paraId="14139430" w14:textId="77777777" w:rsidR="00F136D5" w:rsidRDefault="00F136D5" w:rsidP="00BE39FA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Presupuesto de Ventas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5A62292D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02D28369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61080160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0B299C7E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5665455F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06231ED0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0C61C81D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1E46BD01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1ACD993F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5C7CBD1C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386FAFFE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2FBF6E6E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5DFC2C8E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00AFB9"/>
            <w:noWrap/>
            <w:vAlign w:val="bottom"/>
            <w:hideMark/>
          </w:tcPr>
          <w:p w14:paraId="2E461F13" w14:textId="77777777" w:rsidR="00F136D5" w:rsidRPr="00BE39FA" w:rsidRDefault="00F136D5" w:rsidP="00BE39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E39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F136D5" w:rsidRPr="00F136D5" w14:paraId="3FED617C" w14:textId="77777777" w:rsidTr="00F136D5">
        <w:trPr>
          <w:trHeight w:val="15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B31" w14:textId="693EF23F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1F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E9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CF1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B70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C4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833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9D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BD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B6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EF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17E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4E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D1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AF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58C6761A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ACA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7108B3D7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ENERO</w:t>
            </w:r>
          </w:p>
        </w:tc>
        <w:tc>
          <w:tcPr>
            <w:tcW w:w="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75E83C02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FEBRERO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69531122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MARZO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32C541A9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ABRIL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5474B0FB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MAYO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1BB67D0E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JUNIO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42E83CD4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JULIO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62727A70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AGOSTO</w:t>
            </w:r>
          </w:p>
        </w:tc>
        <w:tc>
          <w:tcPr>
            <w:tcW w:w="7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5CD00A54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SEPTIEMBRE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34292B15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OCTUBRE</w:t>
            </w:r>
          </w:p>
        </w:tc>
        <w:tc>
          <w:tcPr>
            <w:tcW w:w="7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2A66940E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NOVIEMBRE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00AFB9"/>
            <w:noWrap/>
            <w:vAlign w:val="center"/>
            <w:hideMark/>
          </w:tcPr>
          <w:p w14:paraId="3C4AA53E" w14:textId="77777777" w:rsidR="00F136D5" w:rsidRPr="00BE39FA" w:rsidRDefault="00F136D5" w:rsidP="00F1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es-MX"/>
              </w:rPr>
              <w:t>DICIEMBRE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24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FB9"/>
            <w:noWrap/>
            <w:vAlign w:val="center"/>
            <w:hideMark/>
          </w:tcPr>
          <w:p w14:paraId="487487C2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ANUAL</w:t>
            </w:r>
          </w:p>
        </w:tc>
      </w:tr>
      <w:tr w:rsidR="00F136D5" w:rsidRPr="00F136D5" w14:paraId="01CCE773" w14:textId="77777777" w:rsidTr="00F136D5">
        <w:trPr>
          <w:trHeight w:val="16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C7E" w14:textId="3DB8E95F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0F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E7F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F3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E3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B9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3B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AC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804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DD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D1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52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B2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91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95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3EE888B0" w14:textId="77777777" w:rsidTr="00D11C88">
        <w:trPr>
          <w:trHeight w:val="360"/>
        </w:trPr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CD7D010" w14:textId="2EAD7312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Vol</w:t>
            </w:r>
            <w:r w:rsidRPr="00D11C88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u</w:t>
            </w: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men de Producción (Unidades)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E55D2E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D87BCC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800.00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B62239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4EFC371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800.00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CDA420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800.00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1C23C3C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1100.00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319D2A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1300.00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0B4119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1300.00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713801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1300.00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12248DC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1300.00</w:t>
            </w:r>
          </w:p>
        </w:tc>
        <w:tc>
          <w:tcPr>
            <w:tcW w:w="7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1F5ED17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1300.00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DFDFF"/>
            <w:noWrap/>
            <w:vAlign w:val="center"/>
            <w:hideMark/>
          </w:tcPr>
          <w:p w14:paraId="1396D6D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1300.00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CAD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single" w:sz="8" w:space="0" w:color="00AFB9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000000" w:fill="00AFB9"/>
            <w:noWrap/>
            <w:vAlign w:val="center"/>
            <w:hideMark/>
          </w:tcPr>
          <w:p w14:paraId="6B60AB49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12700.00</w:t>
            </w:r>
          </w:p>
        </w:tc>
      </w:tr>
      <w:tr w:rsidR="00F136D5" w:rsidRPr="00F136D5" w14:paraId="7199840D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79D0906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A</w:t>
            </w:r>
          </w:p>
        </w:tc>
        <w:tc>
          <w:tcPr>
            <w:tcW w:w="7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403EF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BC86A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200.00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85ED2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300.00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E9195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200.00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7DDC5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200.00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7B0F9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11AB6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E8A9C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C6866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1EACA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8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D1717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FA6E9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60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5494ADEE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4500.00</w:t>
            </w:r>
          </w:p>
        </w:tc>
      </w:tr>
      <w:tr w:rsidR="00F136D5" w:rsidRPr="00F136D5" w14:paraId="71425172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296BE3C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B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0E294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300.00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52566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CA279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5E2BE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C6A7B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1CE1C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0FA33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700.00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F5F0E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700.00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27283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700.00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3F2B4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700.00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96B7C4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700.00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8BD94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700.00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B0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3EB26124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7000.00</w:t>
            </w:r>
          </w:p>
        </w:tc>
      </w:tr>
      <w:tr w:rsidR="00F136D5" w:rsidRPr="00F136D5" w14:paraId="55587516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183B6FD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C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3D398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D4EE5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C995C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845A1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804FC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80C2E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C21AA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85EA9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86505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C5FCF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8763D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0DA7C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57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6449806E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1200.00</w:t>
            </w:r>
          </w:p>
        </w:tc>
      </w:tr>
      <w:tr w:rsidR="00F136D5" w:rsidRPr="00F136D5" w14:paraId="5483F314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D90AA2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855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E4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EC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19B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BDF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BA1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7C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42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E1F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7B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3D1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D9D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432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E4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1F434FFB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5112BA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99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43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335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09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19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B2A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AC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FA4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B2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1B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D0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006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0B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C57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0056D5F0" w14:textId="77777777" w:rsidTr="00D11C88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460163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Costo total de producción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5421BF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$ 4,200.00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438C69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$ 4,200.00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4127C7E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$ 4,700.00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E2DC21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$ 4,700.00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C7CA56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$ 4,700.00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44E25C9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$ 3,250.00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B064C6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$ 8,050.00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BAE769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$ 8,550.00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F096BC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$ 8,550.00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5777BBB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$ 8,550.00</w:t>
            </w:r>
          </w:p>
        </w:tc>
        <w:tc>
          <w:tcPr>
            <w:tcW w:w="7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769CF1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$ 8,550.00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DFDFF"/>
            <w:noWrap/>
            <w:vAlign w:val="center"/>
            <w:hideMark/>
          </w:tcPr>
          <w:p w14:paraId="2139D31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$ 5,050.00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BBE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single" w:sz="8" w:space="0" w:color="00AFB9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000000" w:fill="00AFB9"/>
            <w:noWrap/>
            <w:vAlign w:val="center"/>
            <w:hideMark/>
          </w:tcPr>
          <w:p w14:paraId="072C3648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$ 73,050.00</w:t>
            </w:r>
          </w:p>
        </w:tc>
      </w:tr>
      <w:tr w:rsidR="00F136D5" w:rsidRPr="00F136D5" w14:paraId="7DB1AE62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1E5A1A3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A</w:t>
            </w:r>
          </w:p>
        </w:tc>
        <w:tc>
          <w:tcPr>
            <w:tcW w:w="7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ABF15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$ 800.00</w:t>
            </w:r>
          </w:p>
        </w:tc>
        <w:tc>
          <w:tcPr>
            <w:tcW w:w="7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56848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$ 800.00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26F46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$ 1,300.00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7BF21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$ 1,300.00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02EC7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$ 1,300.00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366D1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$ 1,300.00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03FFB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$ 4,000.00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76130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$ 4,500.00</w:t>
            </w:r>
          </w:p>
        </w:tc>
        <w:tc>
          <w:tcPr>
            <w:tcW w:w="7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C5D86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$ 4,500.00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0CAD5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$ 4,500.00</w:t>
            </w:r>
          </w:p>
        </w:tc>
        <w:tc>
          <w:tcPr>
            <w:tcW w:w="78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635B2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$ 4,500.00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AC612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0C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43A98749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$ 29,800.00</w:t>
            </w:r>
          </w:p>
        </w:tc>
      </w:tr>
      <w:tr w:rsidR="00F136D5" w:rsidRPr="00F136D5" w14:paraId="0D725DE0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247BD68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B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E17BF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$ 1,500.00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5D8FC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62292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D17EC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FA832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86FCD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$ 900.00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9E6D1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$ 3,000.00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CBF2E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$ 3,000.00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32892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$ 3,000.00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C51D2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$ 3,000.00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FB1AB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$ 3,000.00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B3B7F0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$ 3,000.00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02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47C46665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$ 26,400.00</w:t>
            </w:r>
          </w:p>
        </w:tc>
      </w:tr>
      <w:tr w:rsidR="00F136D5" w:rsidRPr="00F136D5" w14:paraId="330188A6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7788191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C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37627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$ 1,900.00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C96AA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$ 1,900.00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0CCF4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$ 1,900.00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78850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$ 1,900.00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9413C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$ 1,900.00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C819B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8EE8C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84105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$ 1,050.00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74173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ACC1D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$ 1,050.00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9491B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A81AF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$ 1,050.00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42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781756CF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$ 16,850.00</w:t>
            </w:r>
          </w:p>
        </w:tc>
      </w:tr>
      <w:tr w:rsidR="00F136D5" w:rsidRPr="00F136D5" w14:paraId="40B236C1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CE4067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6D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B4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38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2D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2CA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EA4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A2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79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AD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9B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88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CC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675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4D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6DB8C73C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FEB586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D3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84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02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861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E4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34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64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40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019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AF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6C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021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655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38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6775CED1" w14:textId="77777777" w:rsidTr="00D11C88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4C03E4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Precio de Venta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E22492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$ 9.80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445DB78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$ 8.63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5A55DB9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$ 8.78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AD699E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$ 8.63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5DC2A6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$ 8.63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A52D32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$ 9.00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67B926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$ 8.38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4DAC505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$ 8.38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692C1B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$ 8.38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71D83F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$ 8.38</w:t>
            </w:r>
          </w:p>
        </w:tc>
        <w:tc>
          <w:tcPr>
            <w:tcW w:w="7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25C33F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$ 8.38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DFDFF"/>
            <w:noWrap/>
            <w:vAlign w:val="center"/>
            <w:hideMark/>
          </w:tcPr>
          <w:p w14:paraId="1643063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$ 8.38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4FC2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single" w:sz="8" w:space="0" w:color="00AFB9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000000" w:fill="00AFB9"/>
            <w:noWrap/>
            <w:vAlign w:val="center"/>
            <w:hideMark/>
          </w:tcPr>
          <w:p w14:paraId="5E6D83AA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$ 8.57</w:t>
            </w:r>
          </w:p>
        </w:tc>
      </w:tr>
      <w:tr w:rsidR="00F136D5" w:rsidRPr="00F136D5" w14:paraId="07FEF25D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2D8C055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A</w:t>
            </w:r>
          </w:p>
        </w:tc>
        <w:tc>
          <w:tcPr>
            <w:tcW w:w="7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B687A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7F7E8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256E3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02DD4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F07CD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F2CC0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89122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8A99E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3EA85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CD6D7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8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EC85B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D23BA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74A0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4AAF05FA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$ 10.00</w:t>
            </w:r>
          </w:p>
        </w:tc>
      </w:tr>
      <w:tr w:rsidR="00F136D5" w:rsidRPr="00F136D5" w14:paraId="5C6B8F43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5AA4A15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B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CE725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05C82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DD4C5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C5EE2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F4E64D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7FBD6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914FA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A9F84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A6E5F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D0AEE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D20DD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26A912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8185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07CB9FB0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$ 5.00</w:t>
            </w:r>
          </w:p>
        </w:tc>
      </w:tr>
      <w:tr w:rsidR="00F136D5" w:rsidRPr="00F136D5" w14:paraId="343D6C95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2563D69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C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2BD26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3426D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C3DDE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23D94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5453C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1F26A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1BA0F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FB606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AE112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D4044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B57AE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38B89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A6C3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4520773B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$ 24.00</w:t>
            </w:r>
          </w:p>
        </w:tc>
      </w:tr>
      <w:tr w:rsidR="00F136D5" w:rsidRPr="00F136D5" w14:paraId="4A4E0C57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37B5C0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8D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E8E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7B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F8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30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44B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30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30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C25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E6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72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54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80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12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0D6F634E" w14:textId="77777777" w:rsidTr="00F136D5">
        <w:trPr>
          <w:trHeight w:val="43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3BED" w14:textId="77777777" w:rsidR="00F136D5" w:rsidRPr="00BE39FA" w:rsidRDefault="00F136D5" w:rsidP="00BE39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i/>
                <w:iCs/>
                <w:color w:val="808080"/>
                <w:lang w:eastAsia="es-MX"/>
              </w:rPr>
              <w:t>Cálculos automáticos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02A" w14:textId="77777777" w:rsidR="00F136D5" w:rsidRPr="00BE39FA" w:rsidRDefault="00F136D5" w:rsidP="00BE39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68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F4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6E6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0F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31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D06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AB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4D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93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71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F9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6E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FF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62632D9E" w14:textId="77777777" w:rsidTr="00D11C88">
        <w:trPr>
          <w:trHeight w:val="360"/>
        </w:trPr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541523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Ventas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5FB1E1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$ 4,900.00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DBED8C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$ 6,900.00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1D8E7A5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$ 7,900.00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DF8632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$ 6,900.00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D00993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$ 6,900.00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5B01FEA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$ 9,900.00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694728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$ 10,900.00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7F9FDD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$ 10,900.00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C8C948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$ 10,900.00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82B9E7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$ 10,900.00</w:t>
            </w:r>
          </w:p>
        </w:tc>
        <w:tc>
          <w:tcPr>
            <w:tcW w:w="7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C6B32B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$ 10,900.00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DFDFF"/>
            <w:noWrap/>
            <w:vAlign w:val="center"/>
            <w:hideMark/>
          </w:tcPr>
          <w:p w14:paraId="0786720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$ 10,900.00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2EB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single" w:sz="8" w:space="0" w:color="00AFB9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000000" w:fill="00AFB9"/>
            <w:noWrap/>
            <w:vAlign w:val="center"/>
            <w:hideMark/>
          </w:tcPr>
          <w:p w14:paraId="0C9CC540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$ 108,800.00</w:t>
            </w:r>
          </w:p>
        </w:tc>
      </w:tr>
      <w:tr w:rsidR="00F136D5" w:rsidRPr="00F136D5" w14:paraId="157E8CA2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11D9F45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A</w:t>
            </w:r>
          </w:p>
        </w:tc>
        <w:tc>
          <w:tcPr>
            <w:tcW w:w="7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7EB32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$ 1,000.00</w:t>
            </w:r>
          </w:p>
        </w:tc>
        <w:tc>
          <w:tcPr>
            <w:tcW w:w="7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AC807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C93B3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F1424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487CE4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01F7C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8C442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20178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$ 5,000.00</w:t>
            </w:r>
          </w:p>
        </w:tc>
        <w:tc>
          <w:tcPr>
            <w:tcW w:w="7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32DA0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E3056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$ 5,000.00</w:t>
            </w:r>
          </w:p>
        </w:tc>
        <w:tc>
          <w:tcPr>
            <w:tcW w:w="78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53F9F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AA657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$ 5,000.00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23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4AD5CC6D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$ 45,000.00</w:t>
            </w:r>
          </w:p>
        </w:tc>
      </w:tr>
      <w:tr w:rsidR="00F136D5" w:rsidRPr="00F136D5" w14:paraId="62E88C3F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32E5D61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B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53869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$ 1,500.00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5E9B2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731AA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D18F2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6E480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CEF5F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BFA7A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907D9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$ 3,500.00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2F4A0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3884A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$ 3,500.00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46C44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E4B30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$ 3,500.00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31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63A0867E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$ 35,000.00</w:t>
            </w:r>
          </w:p>
        </w:tc>
      </w:tr>
      <w:tr w:rsidR="00F136D5" w:rsidRPr="00F136D5" w14:paraId="6497310D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0E59396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C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FB3F0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AE45B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B44FB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633D6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387AE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CFD6D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72F28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CE930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EC8FE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4584DA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A7F23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04B74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$ 2,400.00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ADD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6A30B7D0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$ 28,800.00</w:t>
            </w:r>
          </w:p>
        </w:tc>
      </w:tr>
      <w:tr w:rsidR="00F136D5" w:rsidRPr="00F136D5" w14:paraId="152243A8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64932FB" w14:textId="77777777" w:rsidR="00F136D5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  <w:p w14:paraId="4DF9DCAF" w14:textId="77777777" w:rsidR="00F136D5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  <w:p w14:paraId="1A279245" w14:textId="77777777" w:rsidR="00F136D5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  <w:p w14:paraId="0B4DF061" w14:textId="77777777" w:rsidR="00F136D5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  <w:p w14:paraId="1741B331" w14:textId="7B2310F1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EC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58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0C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57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15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C2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9E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6D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A9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DF0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D7A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EB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23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5C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104AF012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E8A3E5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C2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BFF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39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C6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98D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61F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11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CC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E6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8B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70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27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09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9AB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4CADBCF0" w14:textId="77777777" w:rsidTr="00D11C88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5E8902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lastRenderedPageBreak/>
              <w:t xml:space="preserve">Margen 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5EFB33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$ 700.00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7BB068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$ 2,700.00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1CF6D9D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$ 3,200.00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4510C52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$ 2,200.00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F69640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$ 2,200.00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92E629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$ 6,650.00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38907B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$ 2,850.00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AFA78D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$ 2,350.00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5FB674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$ 2,350.00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8B653C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$ 2,350.00</w:t>
            </w:r>
          </w:p>
        </w:tc>
        <w:tc>
          <w:tcPr>
            <w:tcW w:w="7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55B8E79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$ 2,350.00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DFDFF"/>
            <w:noWrap/>
            <w:vAlign w:val="center"/>
            <w:hideMark/>
          </w:tcPr>
          <w:p w14:paraId="31994DB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$ 5,850.00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8B8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single" w:sz="8" w:space="0" w:color="00AFB9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000000" w:fill="00AFB9"/>
            <w:noWrap/>
            <w:vAlign w:val="center"/>
            <w:hideMark/>
          </w:tcPr>
          <w:p w14:paraId="092372A0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$ 35,750.00</w:t>
            </w:r>
          </w:p>
        </w:tc>
      </w:tr>
      <w:tr w:rsidR="00F136D5" w:rsidRPr="00F136D5" w14:paraId="23BB8EFC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403630B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A</w:t>
            </w:r>
          </w:p>
        </w:tc>
        <w:tc>
          <w:tcPr>
            <w:tcW w:w="7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F8653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$ 200.00</w:t>
            </w:r>
          </w:p>
        </w:tc>
        <w:tc>
          <w:tcPr>
            <w:tcW w:w="7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4F4B9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$ 1,200.00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14AA1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$ 1,700.00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CD147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$ 700.00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96B4E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$ 700.00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A60D8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$ 3,700.00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62D72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$ 1,000.00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E3DEF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ED524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79DED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8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65787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CAB80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$ 4,000.00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E618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4C4202BB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$ 15,200.00</w:t>
            </w:r>
          </w:p>
        </w:tc>
      </w:tr>
      <w:tr w:rsidR="00F136D5" w:rsidRPr="00F136D5" w14:paraId="7FC6E108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6D690C4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B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08B22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A711A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$ 1,000.00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5E0AC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$ 1,000.00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CFD0C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$ 1,000.00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89388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$ 1,000.00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4ABC3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$ 1,600.00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2402D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8CEE9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AA929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C776D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27D05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71054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727D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1AAC2A7C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$ 8,600.00</w:t>
            </w:r>
          </w:p>
        </w:tc>
      </w:tr>
      <w:tr w:rsidR="00F136D5" w:rsidRPr="00F136D5" w14:paraId="2C985719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0BB3FCD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C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F7DDF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09F02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4E788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71EE7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D7148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$ 500.00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63BD7E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$ 1,350.00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D5EC9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$ 1,350.00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E14CF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$ 1,350.00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538FB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$ 1,350.00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BCC7B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$ 1,350.00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47148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$ 1,350.00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EB060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$ 1,350.00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76CF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16A4B540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$ 11,950.00</w:t>
            </w:r>
          </w:p>
        </w:tc>
      </w:tr>
      <w:tr w:rsidR="00F136D5" w:rsidRPr="00F136D5" w14:paraId="5CCA415D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B5227B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B7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11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E0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F4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CA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C4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C9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9B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D02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4E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7C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6E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8B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15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63F5BE40" w14:textId="77777777" w:rsidTr="00F136D5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63A6E3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CB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745EC"/>
                <w:sz w:val="14"/>
                <w:szCs w:val="14"/>
                <w:lang w:eastAsia="es-MX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77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13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6F9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DCA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D7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31C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8B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CC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9D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79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B3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33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36B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F136D5" w:rsidRPr="00F136D5" w14:paraId="133081D7" w14:textId="77777777" w:rsidTr="00D11C88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6590893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Margen (Porcentaje)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4ED1FB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14%</w:t>
            </w:r>
          </w:p>
        </w:tc>
        <w:tc>
          <w:tcPr>
            <w:tcW w:w="72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47E7227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39%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922583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41%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59E40A6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32%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322C28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32%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078E4F1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67%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97C5A0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26%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32978FDF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22%</w:t>
            </w:r>
          </w:p>
        </w:tc>
        <w:tc>
          <w:tcPr>
            <w:tcW w:w="7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7B772E4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22%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2636886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22%</w:t>
            </w:r>
          </w:p>
        </w:tc>
        <w:tc>
          <w:tcPr>
            <w:tcW w:w="7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DFDFF"/>
            <w:noWrap/>
            <w:vAlign w:val="center"/>
            <w:hideMark/>
          </w:tcPr>
          <w:p w14:paraId="151C673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22%</w:t>
            </w:r>
          </w:p>
        </w:tc>
        <w:tc>
          <w:tcPr>
            <w:tcW w:w="72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DFDFF"/>
            <w:noWrap/>
            <w:vAlign w:val="center"/>
            <w:hideMark/>
          </w:tcPr>
          <w:p w14:paraId="7DAF48A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  <w:t>54%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C23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single" w:sz="8" w:space="0" w:color="00AFB9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000000" w:fill="00AFB9"/>
            <w:noWrap/>
            <w:vAlign w:val="center"/>
            <w:hideMark/>
          </w:tcPr>
          <w:p w14:paraId="5B61EE48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MX"/>
              </w:rPr>
              <w:t>33%</w:t>
            </w:r>
          </w:p>
        </w:tc>
      </w:tr>
      <w:tr w:rsidR="00F136D5" w:rsidRPr="00F136D5" w14:paraId="23BE7409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46F1BEE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A</w:t>
            </w:r>
          </w:p>
        </w:tc>
        <w:tc>
          <w:tcPr>
            <w:tcW w:w="7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35FE7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20%</w:t>
            </w:r>
          </w:p>
        </w:tc>
        <w:tc>
          <w:tcPr>
            <w:tcW w:w="7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70AEF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60%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F5245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57%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807CB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35%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3E5C0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35%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5CDADE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74%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45798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20%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54D64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10%</w:t>
            </w:r>
          </w:p>
        </w:tc>
        <w:tc>
          <w:tcPr>
            <w:tcW w:w="7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AD93F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10%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128F0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10%</w:t>
            </w:r>
          </w:p>
        </w:tc>
        <w:tc>
          <w:tcPr>
            <w:tcW w:w="78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06A62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10%</w:t>
            </w:r>
          </w:p>
        </w:tc>
        <w:tc>
          <w:tcPr>
            <w:tcW w:w="72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2154D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80%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C0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109944AE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34%</w:t>
            </w:r>
          </w:p>
        </w:tc>
      </w:tr>
      <w:tr w:rsidR="00F136D5" w:rsidRPr="00F136D5" w14:paraId="2626B131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5C7648F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B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D9574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F6708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40%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4798D3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40%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6BEAFE4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40%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6EA47B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40%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A8D6A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64%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409C7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BE5C9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14%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F3CA6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A8A35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14%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8E225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14%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C8E549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14%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EE65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4" w:space="0" w:color="D9D9D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25968078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25%</w:t>
            </w:r>
          </w:p>
        </w:tc>
      </w:tr>
      <w:tr w:rsidR="00F136D5" w:rsidRPr="00F136D5" w14:paraId="05CF68F1" w14:textId="77777777" w:rsidTr="00D11C88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DFDFF"/>
            <w:noWrap/>
            <w:vAlign w:val="center"/>
            <w:hideMark/>
          </w:tcPr>
          <w:p w14:paraId="356867DD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b/>
                <w:bCs/>
                <w:color w:val="00AFB9"/>
                <w:sz w:val="18"/>
                <w:szCs w:val="18"/>
                <w:lang w:eastAsia="es-MX"/>
              </w:rPr>
              <w:t>Producto C</w:t>
            </w:r>
          </w:p>
        </w:tc>
        <w:tc>
          <w:tcPr>
            <w:tcW w:w="72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65529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21%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71D50E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B4972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17F9EA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DB6B6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21%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B4F59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3D5B4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E43F1C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56%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3560078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5CD9A1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615CDC0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833DE7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56%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A32" w14:textId="77777777" w:rsidR="00F136D5" w:rsidRPr="00BE39FA" w:rsidRDefault="00F136D5" w:rsidP="00BE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AFB9"/>
              <w:bottom w:val="single" w:sz="8" w:space="0" w:color="00AFB9"/>
              <w:right w:val="single" w:sz="8" w:space="0" w:color="00AFB9"/>
            </w:tcBorders>
            <w:shd w:val="clear" w:color="auto" w:fill="auto"/>
            <w:noWrap/>
            <w:vAlign w:val="center"/>
            <w:hideMark/>
          </w:tcPr>
          <w:p w14:paraId="3B9033DB" w14:textId="77777777" w:rsidR="00F136D5" w:rsidRPr="00BE39FA" w:rsidRDefault="00F136D5" w:rsidP="00D11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</w:pPr>
            <w:r w:rsidRPr="00BE39FA">
              <w:rPr>
                <w:rFonts w:ascii="Calibri" w:eastAsia="Times New Roman" w:hAnsi="Calibri" w:cs="Calibri"/>
                <w:color w:val="808080"/>
                <w:sz w:val="14"/>
                <w:szCs w:val="14"/>
                <w:lang w:eastAsia="es-MX"/>
              </w:rPr>
              <w:t>41%</w:t>
            </w:r>
          </w:p>
        </w:tc>
      </w:tr>
    </w:tbl>
    <w:p w14:paraId="0AA34A16" w14:textId="77777777" w:rsidR="00905D62" w:rsidRDefault="00905D62"/>
    <w:sectPr w:rsidR="00905D62" w:rsidSect="00B244D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D3"/>
    <w:rsid w:val="00087BA4"/>
    <w:rsid w:val="001B6C8E"/>
    <w:rsid w:val="004E3F3B"/>
    <w:rsid w:val="00905D62"/>
    <w:rsid w:val="00B244D3"/>
    <w:rsid w:val="00BE39FA"/>
    <w:rsid w:val="00D11C88"/>
    <w:rsid w:val="00F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9190"/>
  <w15:chartTrackingRefBased/>
  <w15:docId w15:val="{EAECF83F-68D2-48A2-BB76-7C0B01A5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1</cp:revision>
  <dcterms:created xsi:type="dcterms:W3CDTF">2022-06-02T03:35:00Z</dcterms:created>
  <dcterms:modified xsi:type="dcterms:W3CDTF">2022-06-02T04:02:00Z</dcterms:modified>
</cp:coreProperties>
</file>